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-nohide   防止窗口最小化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-sleepy   多开时降低cpu开销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-mpq     调用不同cdkeympq文件，实现多开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-altcolor 改变怪的血条显示颜色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